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F" w:rsidRDefault="00E154FD">
      <w:r>
        <w:t>Osg</w:t>
      </w:r>
      <w:r w:rsidR="000C4506">
        <w:t>4</w:t>
      </w:r>
      <w:r>
        <w:t xml:space="preserve"> </w:t>
      </w:r>
      <w:r>
        <w:fldChar w:fldCharType="begin"/>
      </w:r>
      <w:r>
        <w:instrText xml:space="preserve"> DATE \@ "yyyy-MM-dd" </w:instrText>
      </w:r>
      <w:r>
        <w:fldChar w:fldCharType="separate"/>
      </w:r>
      <w:r>
        <w:rPr>
          <w:noProof/>
        </w:rPr>
        <w:t>20120823</w:t>
      </w:r>
      <w:r>
        <w:fldChar w:fldCharType="end"/>
      </w:r>
      <w:r>
        <w:t xml:space="preserve"> </w:t>
      </w:r>
      <w:r w:rsidR="000C4506">
        <w:t>CANCER</w:t>
      </w:r>
    </w:p>
    <w:p w:rsidR="00E154FD" w:rsidRDefault="00E154FD"/>
    <w:p w:rsidR="00520F56" w:rsidRDefault="0095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TOF</w:t>
      </w:r>
    </w:p>
    <w:p w:rsidR="009556C9" w:rsidRDefault="0095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we all know, politician run negative ads because they work.  Yet most people hate them so what to do.</w:t>
      </w:r>
    </w:p>
    <w:p w:rsidR="009556C9" w:rsidRDefault="0095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activist thinks he might be able to take one of the most famous negative ads – and turn it into a positive.  After this from Charlie:</w:t>
      </w:r>
    </w:p>
    <w:p w:rsidR="009556C9" w:rsidRDefault="009556C9">
      <w:pPr>
        <w:rPr>
          <w:rFonts w:ascii="Arial" w:hAnsi="Arial" w:cs="Arial"/>
          <w:sz w:val="20"/>
          <w:szCs w:val="20"/>
        </w:rPr>
      </w:pPr>
    </w:p>
    <w:p w:rsidR="009556C9" w:rsidRDefault="0095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((SPOT))</w:t>
      </w:r>
    </w:p>
    <w:p w:rsidR="009556C9" w:rsidRDefault="009556C9">
      <w:pPr>
        <w:rPr>
          <w:rFonts w:ascii="Arial" w:hAnsi="Arial" w:cs="Arial"/>
          <w:sz w:val="20"/>
          <w:szCs w:val="20"/>
        </w:rPr>
      </w:pPr>
    </w:p>
    <w:p w:rsidR="009556C9" w:rsidRDefault="009556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most notorious negative ad so far is this anti-Romney ad, made by laid off steelworker Joe </w:t>
      </w:r>
      <w:proofErr w:type="spellStart"/>
      <w:r>
        <w:rPr>
          <w:rFonts w:ascii="Arial" w:hAnsi="Arial" w:cs="Arial"/>
          <w:sz w:val="20"/>
          <w:szCs w:val="20"/>
        </w:rPr>
        <w:t>Soptic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57865" w:rsidRDefault="004B5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72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6.2pt;height:38.4pt" o:ole="">
            <v:imagedata r:id="rId5" o:title=""/>
          </v:shape>
          <o:OLEObject Type="Embed" ProgID="Package" ShapeID="_x0000_i1045" DrawAspect="Content" ObjectID="_1407250230" r:id="rId6"/>
        </w:object>
      </w:r>
    </w:p>
    <w:p w:rsidR="00490661" w:rsidRDefault="00557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0661">
        <w:rPr>
          <w:rFonts w:ascii="Arial" w:hAnsi="Arial" w:cs="Arial"/>
          <w:sz w:val="20"/>
          <w:szCs w:val="20"/>
        </w:rPr>
        <w:t>He says he believes that’s why his wife was reluctant to see a doctor sooner:</w:t>
      </w:r>
    </w:p>
    <w:p w:rsidR="00490661" w:rsidRDefault="00FD36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772" w:dyaOrig="768">
          <v:shape id="_x0000_i1047" type="#_x0000_t75" style="width:138.6pt;height:38.4pt" o:ole="">
            <v:imagedata r:id="rId7" o:title=""/>
          </v:shape>
          <o:OLEObject Type="Embed" ProgID="Package" ShapeID="_x0000_i1047" DrawAspect="Content" ObjectID="_1407250231" r:id="rId8"/>
        </w:object>
      </w:r>
    </w:p>
    <w:p w:rsidR="00520F56" w:rsidRDefault="000C4506">
      <w:r>
        <w:t xml:space="preserve">Most commentators cried foul – including comedian John Stewart, who summarized </w:t>
      </w:r>
      <w:r w:rsidR="009556C9">
        <w:t>the ad</w:t>
      </w:r>
      <w:r>
        <w:t xml:space="preserve"> with </w:t>
      </w:r>
      <w:r w:rsidR="00520F56">
        <w:t>his characteristic subtlety.</w:t>
      </w:r>
    </w:p>
    <w:bookmarkStart w:id="0" w:name="_GoBack"/>
    <w:p w:rsidR="00520F56" w:rsidRDefault="00FD3639">
      <w:r>
        <w:object w:dxaOrig="4596" w:dyaOrig="768">
          <v:shape id="_x0000_i1049" type="#_x0000_t75" style="width:229.8pt;height:38.4pt" o:ole="">
            <v:imagedata r:id="rId9" o:title=""/>
          </v:shape>
          <o:OLEObject Type="Embed" ProgID="Package" ShapeID="_x0000_i1049" DrawAspect="Content" ObjectID="_1407250232" r:id="rId10"/>
        </w:object>
      </w:r>
      <w:bookmarkEnd w:id="0"/>
    </w:p>
    <w:p w:rsidR="00520F56" w:rsidRDefault="00520F56">
      <w:r>
        <w:t xml:space="preserve">And </w:t>
      </w:r>
      <w:r w:rsidR="009556C9">
        <w:t xml:space="preserve">the ad </w:t>
      </w:r>
      <w:r>
        <w:t xml:space="preserve">was </w:t>
      </w:r>
      <w:proofErr w:type="spellStart"/>
      <w:r>
        <w:t>subsequenty</w:t>
      </w:r>
      <w:proofErr w:type="spellEnd"/>
      <w:r>
        <w:t xml:space="preserve"> withdrawn by the </w:t>
      </w:r>
      <w:proofErr w:type="spellStart"/>
      <w:r>
        <w:t>SuperPAC</w:t>
      </w:r>
      <w:proofErr w:type="spellEnd"/>
      <w:r>
        <w:t xml:space="preserve"> that </w:t>
      </w:r>
      <w:r w:rsidR="009556C9">
        <w:t>p</w:t>
      </w:r>
      <w:r>
        <w:t>ut it up.</w:t>
      </w:r>
    </w:p>
    <w:p w:rsidR="004B5D9B" w:rsidRDefault="009556C9" w:rsidP="00520F56">
      <w:pPr>
        <w:rPr>
          <w:color w:val="000000"/>
        </w:rPr>
      </w:pPr>
      <w:r>
        <w:t xml:space="preserve">And it gave Rob Densen an idea.  Densen is a CEO-turned cancer activist.  </w:t>
      </w:r>
      <w:proofErr w:type="gramStart"/>
      <w:r>
        <w:t>His own</w:t>
      </w:r>
      <w:proofErr w:type="gramEnd"/>
      <w:r>
        <w:t xml:space="preserve"> wife </w:t>
      </w:r>
      <w:r w:rsidR="003339D1">
        <w:t xml:space="preserve">–who has never smoked -- </w:t>
      </w:r>
      <w:r>
        <w:t>has stage 4 lung cancer.  And wrote a piece in t</w:t>
      </w:r>
      <w:r w:rsidR="003339D1">
        <w:t>h</w:t>
      </w:r>
      <w:r>
        <w:t xml:space="preserve">e Huffington Post proposing that rather </w:t>
      </w:r>
      <w:r w:rsidR="00520F56">
        <w:t>than us</w:t>
      </w:r>
      <w:r>
        <w:t xml:space="preserve">e the story of a woman’s </w:t>
      </w:r>
      <w:r w:rsidR="00520F56">
        <w:t>death to score political points, use</w:t>
      </w:r>
      <w:r w:rsidR="00520F56">
        <w:t xml:space="preserve"> it instead </w:t>
      </w:r>
      <w:r w:rsidR="00520F56">
        <w:t>to point out that in 2012 160,000 American</w:t>
      </w:r>
      <w:r w:rsidR="003339D1">
        <w:t>s</w:t>
      </w:r>
      <w:r w:rsidR="00520F56">
        <w:t xml:space="preserve"> – including people who have </w:t>
      </w:r>
      <w:r w:rsidR="00520F56" w:rsidRPr="00557865">
        <w:rPr>
          <w:i/>
        </w:rPr>
        <w:t>more</w:t>
      </w:r>
      <w:r w:rsidR="00520F56">
        <w:t xml:space="preserve"> than enough health insurance</w:t>
      </w:r>
      <w:r w:rsidR="006B51E2">
        <w:t xml:space="preserve"> -- </w:t>
      </w:r>
      <w:r w:rsidR="006B51E2">
        <w:t>are going to die of lung cancer</w:t>
      </w:r>
      <w:r w:rsidR="006B51E2">
        <w:t>.  Many of whom, like his wife, have never smoked</w:t>
      </w:r>
      <w:r w:rsidR="00520F56">
        <w:t>.</w:t>
      </w:r>
      <w:r w:rsidR="006B51E2" w:rsidRPr="006B51E2">
        <w:rPr>
          <w:color w:val="000000"/>
        </w:rPr>
        <w:t xml:space="preserve"> </w:t>
      </w:r>
      <w:r w:rsidR="006B51E2">
        <w:rPr>
          <w:color w:val="000000"/>
        </w:rPr>
        <w:t xml:space="preserve"> </w:t>
      </w:r>
      <w:r w:rsidR="004B5D9B">
        <w:rPr>
          <w:color w:val="000000"/>
        </w:rPr>
        <w:t xml:space="preserve">And while most of the attention is focused on breast cancer – the American Cancer Society says lung cancer kills 80% more women than </w:t>
      </w:r>
      <w:proofErr w:type="spellStart"/>
      <w:r w:rsidR="004B5D9B">
        <w:rPr>
          <w:color w:val="000000"/>
        </w:rPr>
        <w:t>breta</w:t>
      </w:r>
      <w:proofErr w:type="spellEnd"/>
      <w:r w:rsidR="004B5D9B">
        <w:rPr>
          <w:color w:val="000000"/>
        </w:rPr>
        <w:t xml:space="preserve"> cancer.</w:t>
      </w:r>
    </w:p>
    <w:p w:rsidR="004B5D9B" w:rsidRDefault="004B5D9B" w:rsidP="00520F56">
      <w:pPr>
        <w:rPr>
          <w:color w:val="000000"/>
        </w:rPr>
      </w:pPr>
    </w:p>
    <w:p w:rsidR="003339D1" w:rsidRDefault="004B5D9B" w:rsidP="006B51E2">
      <w:pPr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SO he’s </w:t>
      </w:r>
      <w:r w:rsidR="006B51E2">
        <w:rPr>
          <w:color w:val="000000"/>
        </w:rPr>
        <w:t xml:space="preserve">launched a website – </w:t>
      </w:r>
      <w:r>
        <w:rPr>
          <w:color w:val="000000"/>
        </w:rPr>
        <w:t>LungCancerLeaders.org --</w:t>
      </w:r>
      <w:r w:rsidR="006B51E2">
        <w:rPr>
          <w:color w:val="000000"/>
        </w:rPr>
        <w:t xml:space="preserve"> to get </w:t>
      </w:r>
      <w:r w:rsidR="006B51E2">
        <w:rPr>
          <w:rFonts w:ascii="Calibri" w:hAnsi="Calibri" w:cs="Calibri"/>
          <w:color w:val="000000"/>
          <w:sz w:val="27"/>
          <w:szCs w:val="27"/>
        </w:rPr>
        <w:t xml:space="preserve">Congress to </w:t>
      </w:r>
      <w:proofErr w:type="gramStart"/>
      <w:r w:rsidR="006B51E2">
        <w:rPr>
          <w:rFonts w:ascii="Calibri" w:hAnsi="Calibri" w:cs="Calibri"/>
          <w:color w:val="000000"/>
          <w:sz w:val="27"/>
          <w:szCs w:val="27"/>
        </w:rPr>
        <w:t xml:space="preserve">pass </w:t>
      </w:r>
      <w:r w:rsidR="003339D1">
        <w:rPr>
          <w:rFonts w:ascii="Calibri" w:hAnsi="Calibri" w:cs="Calibri"/>
          <w:color w:val="000000"/>
          <w:sz w:val="27"/>
          <w:szCs w:val="27"/>
        </w:rPr>
        <w:t xml:space="preserve"> the</w:t>
      </w:r>
      <w:proofErr w:type="gramEnd"/>
      <w:r w:rsidR="003339D1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54536">
        <w:rPr>
          <w:rFonts w:ascii="Calibri" w:hAnsi="Calibri" w:cs="Calibri"/>
          <w:color w:val="000000"/>
          <w:sz w:val="27"/>
          <w:szCs w:val="27"/>
        </w:rPr>
        <w:t>Cancer Mortality Reduction</w:t>
      </w:r>
      <w:r w:rsidR="003339D1">
        <w:rPr>
          <w:rFonts w:ascii="Calibri" w:hAnsi="Calibri" w:cs="Calibri"/>
          <w:color w:val="000000"/>
          <w:sz w:val="27"/>
          <w:szCs w:val="27"/>
        </w:rPr>
        <w:t xml:space="preserve"> Act. </w:t>
      </w:r>
      <w:r w:rsidR="006B51E2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And to commit to doing what it takes to c</w:t>
      </w:r>
      <w:r w:rsidR="003339D1">
        <w:rPr>
          <w:rFonts w:ascii="Calibri" w:hAnsi="Calibri" w:cs="Calibri"/>
          <w:color w:val="000000"/>
          <w:sz w:val="27"/>
          <w:szCs w:val="27"/>
        </w:rPr>
        <w:t>ut the lung cancer mortality rate in half by th</w:t>
      </w:r>
      <w:r w:rsidR="006B51E2">
        <w:rPr>
          <w:rFonts w:ascii="Calibri" w:hAnsi="Calibri" w:cs="Calibri"/>
          <w:color w:val="000000"/>
          <w:sz w:val="27"/>
          <w:szCs w:val="27"/>
        </w:rPr>
        <w:t>e</w:t>
      </w:r>
      <w:r w:rsidR="003339D1">
        <w:rPr>
          <w:rFonts w:ascii="Calibri" w:hAnsi="Calibri" w:cs="Calibri"/>
          <w:color w:val="000000"/>
          <w:sz w:val="27"/>
          <w:szCs w:val="27"/>
        </w:rPr>
        <w:t xml:space="preserve"> year 2020.</w:t>
      </w:r>
    </w:p>
    <w:p w:rsidR="004B5D9B" w:rsidRDefault="004B5D9B">
      <w:r>
        <w:t>And turn a negative ad into a positive solution.</w:t>
      </w:r>
    </w:p>
    <w:p w:rsidR="004B5D9B" w:rsidRDefault="004B5D9B">
      <w:proofErr w:type="spellStart"/>
      <w:proofErr w:type="gramStart"/>
      <w:r>
        <w:t>tof</w:t>
      </w:r>
      <w:proofErr w:type="spellEnd"/>
      <w:proofErr w:type="gramEnd"/>
    </w:p>
    <w:sectPr w:rsidR="004B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FD"/>
    <w:rsid w:val="000C4506"/>
    <w:rsid w:val="003339D1"/>
    <w:rsid w:val="004424A9"/>
    <w:rsid w:val="00490661"/>
    <w:rsid w:val="004B5D9B"/>
    <w:rsid w:val="00520F56"/>
    <w:rsid w:val="00557865"/>
    <w:rsid w:val="006B51E2"/>
    <w:rsid w:val="009556C9"/>
    <w:rsid w:val="009C320D"/>
    <w:rsid w:val="009E6A41"/>
    <w:rsid w:val="00D54536"/>
    <w:rsid w:val="00E154FD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2012-08-23T23:38:00Z</dcterms:created>
  <dcterms:modified xsi:type="dcterms:W3CDTF">2012-08-24T01:00:00Z</dcterms:modified>
</cp:coreProperties>
</file>