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EE" w:rsidRPr="00D93739" w:rsidRDefault="00BE55EE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r w:rsidRPr="00D93739">
        <w:rPr>
          <w:rFonts w:ascii="Arial" w:eastAsia="Times New Roman" w:hAnsi="Arial" w:cs="Arial"/>
          <w:b/>
          <w:sz w:val="28"/>
          <w:szCs w:val="28"/>
        </w:rPr>
        <w:t xml:space="preserve">Osg2 </w:t>
      </w:r>
      <w:r w:rsidRPr="00D93739">
        <w:rPr>
          <w:rFonts w:ascii="Arial" w:eastAsia="Times New Roman" w:hAnsi="Arial" w:cs="Arial"/>
          <w:b/>
          <w:sz w:val="28"/>
          <w:szCs w:val="28"/>
        </w:rPr>
        <w:fldChar w:fldCharType="begin"/>
      </w:r>
      <w:r w:rsidRPr="00D93739">
        <w:rPr>
          <w:rFonts w:ascii="Arial" w:eastAsia="Times New Roman" w:hAnsi="Arial" w:cs="Arial"/>
          <w:b/>
          <w:sz w:val="28"/>
          <w:szCs w:val="28"/>
        </w:rPr>
        <w:instrText xml:space="preserve"> DATE \@ "yyyy-MM-dd" </w:instrText>
      </w:r>
      <w:r w:rsidRPr="00D93739">
        <w:rPr>
          <w:rFonts w:ascii="Arial" w:eastAsia="Times New Roman" w:hAnsi="Arial" w:cs="Arial"/>
          <w:b/>
          <w:sz w:val="28"/>
          <w:szCs w:val="28"/>
        </w:rPr>
        <w:fldChar w:fldCharType="separate"/>
      </w:r>
      <w:r w:rsidRPr="00D93739">
        <w:rPr>
          <w:rFonts w:ascii="Arial" w:eastAsia="Times New Roman" w:hAnsi="Arial" w:cs="Arial"/>
          <w:b/>
          <w:noProof/>
          <w:sz w:val="28"/>
          <w:szCs w:val="28"/>
        </w:rPr>
        <w:t>20120821</w:t>
      </w:r>
      <w:r w:rsidRPr="00D93739">
        <w:rPr>
          <w:rFonts w:ascii="Arial" w:eastAsia="Times New Roman" w:hAnsi="Arial" w:cs="Arial"/>
          <w:b/>
          <w:sz w:val="28"/>
          <w:szCs w:val="28"/>
        </w:rPr>
        <w:fldChar w:fldCharType="end"/>
      </w:r>
      <w:r w:rsidRPr="00D93739">
        <w:rPr>
          <w:rFonts w:ascii="Arial" w:eastAsia="Times New Roman" w:hAnsi="Arial" w:cs="Arial"/>
          <w:b/>
          <w:sz w:val="28"/>
          <w:szCs w:val="28"/>
        </w:rPr>
        <w:t xml:space="preserve"> SOCIALMEDIA</w:t>
      </w:r>
      <w:bookmarkEnd w:id="0"/>
    </w:p>
    <w:p w:rsidR="00BE55EE" w:rsidRPr="00D93739" w:rsidRDefault="00BE55EE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E55EE" w:rsidRPr="00D93739" w:rsidRDefault="00BE55EE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TOF</w:t>
      </w:r>
    </w:p>
    <w:p w:rsidR="00BE55EE" w:rsidRPr="00D93739" w:rsidRDefault="00BE55EE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36FA4" w:rsidRPr="00D93739" w:rsidRDefault="00D93739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A lot of i</w:t>
      </w:r>
      <w:r w:rsidR="00BE55EE" w:rsidRPr="00D93739">
        <w:rPr>
          <w:rFonts w:ascii="Arial" w:eastAsia="Times New Roman" w:hAnsi="Arial" w:cs="Arial"/>
          <w:b/>
          <w:sz w:val="28"/>
          <w:szCs w:val="28"/>
        </w:rPr>
        <w:t xml:space="preserve">nvestors figured that handing money to Mark </w:t>
      </w:r>
      <w:proofErr w:type="spellStart"/>
      <w:r w:rsidR="00BE55EE" w:rsidRPr="00D93739">
        <w:rPr>
          <w:rFonts w:ascii="Arial" w:eastAsia="Times New Roman" w:hAnsi="Arial" w:cs="Arial"/>
          <w:b/>
          <w:sz w:val="28"/>
          <w:szCs w:val="28"/>
        </w:rPr>
        <w:t>Zuckerberg</w:t>
      </w:r>
      <w:proofErr w:type="spellEnd"/>
      <w:r w:rsidR="00BE55EE" w:rsidRPr="00D93739">
        <w:rPr>
          <w:rFonts w:ascii="Arial" w:eastAsia="Times New Roman" w:hAnsi="Arial" w:cs="Arial"/>
          <w:b/>
          <w:sz w:val="28"/>
          <w:szCs w:val="28"/>
        </w:rPr>
        <w:t xml:space="preserve"> in 2012 would be like handing money to Bill Gates in 1986</w:t>
      </w:r>
      <w:r w:rsidR="00536FA4" w:rsidRPr="00D93739">
        <w:rPr>
          <w:rFonts w:ascii="Arial" w:eastAsia="Times New Roman" w:hAnsi="Arial" w:cs="Arial"/>
          <w:b/>
          <w:sz w:val="28"/>
          <w:szCs w:val="28"/>
        </w:rPr>
        <w:t>.</w:t>
      </w:r>
    </w:p>
    <w:p w:rsidR="00536FA4" w:rsidRPr="00D93739" w:rsidRDefault="00536FA4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E55EE" w:rsidRPr="00D93739" w:rsidRDefault="00BE55EE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hAnsi="Arial" w:cs="Arial"/>
          <w:b/>
          <w:color w:val="333333"/>
          <w:sz w:val="28"/>
          <w:szCs w:val="28"/>
          <w:lang w:val="en"/>
        </w:rPr>
        <w:t>If you</w:t>
      </w:r>
      <w:r w:rsidR="00F9404E" w:rsidRPr="00D93739">
        <w:rPr>
          <w:rFonts w:ascii="Arial" w:hAnsi="Arial" w:cs="Arial"/>
          <w:b/>
          <w:color w:val="333333"/>
          <w:sz w:val="28"/>
          <w:szCs w:val="28"/>
          <w:lang w:val="en"/>
        </w:rPr>
        <w:t>’</w:t>
      </w:r>
      <w:r w:rsidRPr="00D93739">
        <w:rPr>
          <w:rFonts w:ascii="Arial" w:hAnsi="Arial" w:cs="Arial"/>
          <w:b/>
          <w:color w:val="333333"/>
          <w:sz w:val="28"/>
          <w:szCs w:val="28"/>
          <w:lang w:val="en"/>
        </w:rPr>
        <w:t xml:space="preserve">d bought 100 shares </w:t>
      </w:r>
      <w:r w:rsidR="00F9404E" w:rsidRPr="00D93739">
        <w:rPr>
          <w:rFonts w:ascii="Arial" w:hAnsi="Arial" w:cs="Arial"/>
          <w:b/>
          <w:color w:val="333333"/>
          <w:sz w:val="28"/>
          <w:szCs w:val="28"/>
          <w:lang w:val="en"/>
        </w:rPr>
        <w:t xml:space="preserve">of Microsoft </w:t>
      </w:r>
      <w:r w:rsidR="00536FA4" w:rsidRPr="00D93739">
        <w:rPr>
          <w:rFonts w:ascii="Arial" w:hAnsi="Arial" w:cs="Arial"/>
          <w:b/>
          <w:color w:val="333333"/>
          <w:sz w:val="28"/>
          <w:szCs w:val="28"/>
          <w:lang w:val="en"/>
        </w:rPr>
        <w:t>in 1986</w:t>
      </w:r>
      <w:r w:rsidRPr="00D93739">
        <w:rPr>
          <w:rFonts w:ascii="Arial" w:hAnsi="Arial" w:cs="Arial"/>
          <w:b/>
          <w:color w:val="333333"/>
          <w:sz w:val="28"/>
          <w:szCs w:val="28"/>
          <w:lang w:val="en"/>
        </w:rPr>
        <w:t xml:space="preserve"> </w:t>
      </w:r>
      <w:r w:rsidR="00CD172F" w:rsidRPr="00D93739">
        <w:rPr>
          <w:rFonts w:ascii="Arial" w:hAnsi="Arial" w:cs="Arial"/>
          <w:b/>
          <w:color w:val="333333"/>
          <w:sz w:val="28"/>
          <w:szCs w:val="28"/>
          <w:lang w:val="en"/>
        </w:rPr>
        <w:t>they’d</w:t>
      </w:r>
      <w:r w:rsidRPr="00D93739">
        <w:rPr>
          <w:rFonts w:ascii="Arial" w:hAnsi="Arial" w:cs="Arial"/>
          <w:b/>
          <w:color w:val="333333"/>
          <w:sz w:val="28"/>
          <w:szCs w:val="28"/>
          <w:lang w:val="en"/>
        </w:rPr>
        <w:t xml:space="preserve"> have </w:t>
      </w:r>
      <w:r w:rsidR="00F9404E" w:rsidRPr="00D93739">
        <w:rPr>
          <w:rFonts w:ascii="Arial" w:hAnsi="Arial" w:cs="Arial"/>
          <w:b/>
          <w:color w:val="333333"/>
          <w:sz w:val="28"/>
          <w:szCs w:val="28"/>
          <w:lang w:val="en"/>
        </w:rPr>
        <w:t>split nine times, and you’d feel like a genius.</w:t>
      </w:r>
    </w:p>
    <w:p w:rsidR="00BE55EE" w:rsidRPr="00D93739" w:rsidRDefault="00BE55EE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F9404E" w:rsidRPr="00D93739" w:rsidRDefault="009667B8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However, i</w:t>
      </w:r>
      <w:r w:rsidR="00F9404E" w:rsidRPr="00D93739">
        <w:rPr>
          <w:rFonts w:ascii="Arial" w:eastAsia="Times New Roman" w:hAnsi="Arial" w:cs="Arial"/>
          <w:b/>
          <w:sz w:val="28"/>
          <w:szCs w:val="28"/>
        </w:rPr>
        <w:t xml:space="preserve">f you’d bought 100 </w:t>
      </w:r>
      <w:r w:rsidR="00F9404E" w:rsidRPr="00D93739">
        <w:rPr>
          <w:rFonts w:ascii="Arial" w:eastAsia="Times New Roman" w:hAnsi="Arial" w:cs="Arial"/>
          <w:b/>
          <w:i/>
          <w:sz w:val="28"/>
          <w:szCs w:val="28"/>
        </w:rPr>
        <w:t>Facebook</w:t>
      </w:r>
      <w:r w:rsidR="00F9404E" w:rsidRPr="00D93739">
        <w:rPr>
          <w:rFonts w:ascii="Arial" w:eastAsia="Times New Roman" w:hAnsi="Arial" w:cs="Arial"/>
          <w:b/>
          <w:sz w:val="28"/>
          <w:szCs w:val="28"/>
        </w:rPr>
        <w:t xml:space="preserve"> shares at the opening price… you’d </w:t>
      </w:r>
      <w:r w:rsidR="00F90BA3" w:rsidRPr="00D93739">
        <w:rPr>
          <w:rFonts w:ascii="Arial" w:eastAsia="Times New Roman" w:hAnsi="Arial" w:cs="Arial"/>
          <w:b/>
          <w:sz w:val="28"/>
          <w:szCs w:val="28"/>
        </w:rPr>
        <w:t xml:space="preserve">… </w:t>
      </w:r>
      <w:r w:rsidR="00F9404E" w:rsidRPr="00D93739">
        <w:rPr>
          <w:rFonts w:ascii="Arial" w:eastAsia="Times New Roman" w:hAnsi="Arial" w:cs="Arial"/>
          <w:b/>
          <w:sz w:val="28"/>
          <w:szCs w:val="28"/>
        </w:rPr>
        <w:t>feel like an idiot.</w:t>
      </w:r>
    </w:p>
    <w:p w:rsidR="00F9404E" w:rsidRPr="00D93739" w:rsidRDefault="00F9404E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116A2" w:rsidRPr="00BE55EE" w:rsidRDefault="00A116A2" w:rsidP="00A116A2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 xml:space="preserve">So </w:t>
      </w:r>
      <w:r w:rsidR="009667B8" w:rsidRPr="00D93739">
        <w:rPr>
          <w:rFonts w:ascii="Arial" w:eastAsia="Times New Roman" w:hAnsi="Arial" w:cs="Arial"/>
          <w:b/>
          <w:sz w:val="28"/>
          <w:szCs w:val="28"/>
        </w:rPr>
        <w:t xml:space="preserve">-- </w:t>
      </w:r>
      <w:r w:rsidRPr="00BE55EE">
        <w:rPr>
          <w:rFonts w:ascii="Arial" w:eastAsia="Times New Roman" w:hAnsi="Arial" w:cs="Arial"/>
          <w:b/>
          <w:sz w:val="28"/>
          <w:szCs w:val="28"/>
        </w:rPr>
        <w:t xml:space="preserve">Brian Cooley, editor-at-large </w:t>
      </w:r>
      <w:r w:rsidR="007E5DF9">
        <w:rPr>
          <w:rFonts w:ascii="Arial" w:eastAsia="Times New Roman" w:hAnsi="Arial" w:cs="Arial"/>
          <w:b/>
          <w:sz w:val="28"/>
          <w:szCs w:val="28"/>
        </w:rPr>
        <w:t>for</w:t>
      </w:r>
      <w:r w:rsidRPr="00BE55EE">
        <w:rPr>
          <w:rFonts w:ascii="Arial" w:eastAsia="Times New Roman" w:hAnsi="Arial" w:cs="Arial"/>
          <w:b/>
          <w:sz w:val="28"/>
          <w:szCs w:val="28"/>
        </w:rPr>
        <w:t xml:space="preserve"> CNET</w:t>
      </w:r>
      <w:r w:rsidRPr="00D93739">
        <w:rPr>
          <w:rFonts w:ascii="Arial" w:eastAsia="Times New Roman" w:hAnsi="Arial" w:cs="Arial"/>
          <w:b/>
          <w:sz w:val="28"/>
          <w:szCs w:val="28"/>
        </w:rPr>
        <w:t>, ha</w:t>
      </w:r>
      <w:r w:rsidRPr="00BE55EE">
        <w:rPr>
          <w:rFonts w:ascii="Arial" w:eastAsia="Times New Roman" w:hAnsi="Arial" w:cs="Arial"/>
          <w:b/>
          <w:sz w:val="28"/>
          <w:szCs w:val="28"/>
        </w:rPr>
        <w:t>s the social media bubble burst? (</w:t>
      </w:r>
      <w:proofErr w:type="gramStart"/>
      <w:r w:rsidRPr="00BE55EE">
        <w:rPr>
          <w:rFonts w:ascii="Arial" w:eastAsia="Times New Roman" w:hAnsi="Arial" w:cs="Arial"/>
          <w:b/>
          <w:sz w:val="28"/>
          <w:szCs w:val="28"/>
        </w:rPr>
        <w:t>Cooley:</w:t>
      </w:r>
      <w:proofErr w:type="gramEnd"/>
      <w:r w:rsidRPr="00BE55EE">
        <w:rPr>
          <w:rFonts w:ascii="Arial" w:eastAsia="Times New Roman" w:hAnsi="Arial" w:cs="Arial"/>
          <w:b/>
          <w:sz w:val="28"/>
          <w:szCs w:val="28"/>
        </w:rPr>
        <w:t>) It depends how you're viewing it. If you're an investor, you could definitely make that argument." (:06)</w:t>
      </w:r>
    </w:p>
    <w:p w:rsidR="00A116A2" w:rsidRPr="00D93739" w:rsidRDefault="00A116A2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473E1" w:rsidRPr="00D93739" w:rsidRDefault="009667B8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How COULD YOU have made mon</w:t>
      </w:r>
      <w:r w:rsidR="004473E1" w:rsidRPr="00D93739">
        <w:rPr>
          <w:rFonts w:ascii="Arial" w:eastAsia="Times New Roman" w:hAnsi="Arial" w:cs="Arial"/>
          <w:b/>
          <w:sz w:val="28"/>
          <w:szCs w:val="28"/>
        </w:rPr>
        <w:t>ey on Facebook</w:t>
      </w:r>
      <w:r w:rsidR="00D93739">
        <w:rPr>
          <w:rFonts w:ascii="Arial" w:eastAsia="Times New Roman" w:hAnsi="Arial" w:cs="Arial"/>
          <w:b/>
          <w:sz w:val="28"/>
          <w:szCs w:val="28"/>
        </w:rPr>
        <w:t xml:space="preserve">?  </w:t>
      </w:r>
      <w:r w:rsidRPr="00D93739">
        <w:rPr>
          <w:rFonts w:ascii="Arial" w:eastAsia="Times New Roman" w:hAnsi="Arial" w:cs="Arial"/>
          <w:b/>
          <w:sz w:val="28"/>
          <w:szCs w:val="28"/>
        </w:rPr>
        <w:t>I’ll tell you,</w:t>
      </w:r>
      <w:r w:rsidR="004473E1" w:rsidRPr="00D93739">
        <w:rPr>
          <w:rFonts w:ascii="Arial" w:eastAsia="Times New Roman" w:hAnsi="Arial" w:cs="Arial"/>
          <w:b/>
          <w:sz w:val="28"/>
          <w:szCs w:val="28"/>
        </w:rPr>
        <w:t xml:space="preserve"> after this from Charlie:</w:t>
      </w:r>
    </w:p>
    <w:p w:rsidR="004473E1" w:rsidRPr="00D93739" w:rsidRDefault="004473E1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473E1" w:rsidRPr="00D93739" w:rsidRDefault="004473E1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(((SPOT)))</w:t>
      </w:r>
    </w:p>
    <w:p w:rsidR="00F90BA3" w:rsidRPr="00D93739" w:rsidRDefault="00F90BA3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2175E" w:rsidRPr="00D93739" w:rsidRDefault="00A116A2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T</w:t>
      </w:r>
      <w:r w:rsidR="00F90BA3" w:rsidRPr="00D93739">
        <w:rPr>
          <w:rFonts w:ascii="Arial" w:eastAsia="Times New Roman" w:hAnsi="Arial" w:cs="Arial"/>
          <w:b/>
          <w:sz w:val="28"/>
          <w:szCs w:val="28"/>
        </w:rPr>
        <w:t>he way to make money on Facebook would have been to buy a piece of it BEFORE it went public, and then to SELL on opening day for the full $38 price to some sucker – I mean savvy investor.</w:t>
      </w:r>
    </w:p>
    <w:p w:rsidR="00F9404E" w:rsidRPr="00D93739" w:rsidRDefault="00F9404E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15146" w:rsidRPr="00D93739" w:rsidRDefault="00615146" w:rsidP="00615146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Peter Thiel</w:t>
      </w:r>
      <w:r w:rsidR="00A116A2" w:rsidRPr="00D93739">
        <w:rPr>
          <w:rFonts w:ascii="Arial" w:eastAsia="Times New Roman" w:hAnsi="Arial" w:cs="Arial"/>
          <w:b/>
          <w:sz w:val="28"/>
          <w:szCs w:val="28"/>
        </w:rPr>
        <w:t xml:space="preserve"> co-founder of Pay </w:t>
      </w:r>
      <w:proofErr w:type="gramStart"/>
      <w:r w:rsidR="00A116A2" w:rsidRPr="00D93739">
        <w:rPr>
          <w:rFonts w:ascii="Arial" w:eastAsia="Times New Roman" w:hAnsi="Arial" w:cs="Arial"/>
          <w:b/>
          <w:sz w:val="28"/>
          <w:szCs w:val="28"/>
        </w:rPr>
        <w:t>Pal,</w:t>
      </w:r>
      <w:proofErr w:type="gramEnd"/>
      <w:r w:rsidR="00A116A2" w:rsidRPr="00D93739">
        <w:rPr>
          <w:rFonts w:ascii="Arial" w:eastAsia="Times New Roman" w:hAnsi="Arial" w:cs="Arial"/>
          <w:b/>
          <w:sz w:val="28"/>
          <w:szCs w:val="28"/>
        </w:rPr>
        <w:t xml:space="preserve"> did just that.  </w:t>
      </w:r>
      <w:proofErr w:type="gramStart"/>
      <w:r w:rsidR="00A116A2" w:rsidRPr="00D93739">
        <w:rPr>
          <w:rFonts w:ascii="Arial" w:eastAsia="Times New Roman" w:hAnsi="Arial" w:cs="Arial"/>
          <w:b/>
          <w:sz w:val="28"/>
          <w:szCs w:val="28"/>
        </w:rPr>
        <w:t xml:space="preserve">Invested half a million early on, </w:t>
      </w:r>
      <w:r w:rsidRPr="00D93739">
        <w:rPr>
          <w:rFonts w:ascii="Arial" w:eastAsia="Times New Roman" w:hAnsi="Arial" w:cs="Arial"/>
          <w:b/>
          <w:sz w:val="28"/>
          <w:szCs w:val="28"/>
        </w:rPr>
        <w:t>sold 16.8 million shares on opening day.</w:t>
      </w:r>
      <w:proofErr w:type="gramEnd"/>
      <w:r w:rsidRPr="00D9373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 xml:space="preserve">  F</w:t>
      </w:r>
      <w:r w:rsidRPr="00D93739">
        <w:rPr>
          <w:rFonts w:ascii="Arial" w:eastAsia="Times New Roman" w:hAnsi="Arial" w:cs="Arial"/>
          <w:b/>
          <w:sz w:val="28"/>
          <w:szCs w:val="28"/>
        </w:rPr>
        <w:t xml:space="preserve">ounder </w:t>
      </w:r>
      <w:r w:rsidRPr="00BE55EE">
        <w:rPr>
          <w:rFonts w:ascii="Arial" w:eastAsia="Times New Roman" w:hAnsi="Arial" w:cs="Arial"/>
          <w:b/>
          <w:sz w:val="28"/>
          <w:szCs w:val="28"/>
        </w:rPr>
        <w:t xml:space="preserve">Mark </w:t>
      </w:r>
      <w:proofErr w:type="spellStart"/>
      <w:r w:rsidRPr="00BE55EE">
        <w:rPr>
          <w:rFonts w:ascii="Arial" w:eastAsia="Times New Roman" w:hAnsi="Arial" w:cs="Arial"/>
          <w:b/>
          <w:sz w:val="28"/>
          <w:szCs w:val="28"/>
        </w:rPr>
        <w:t>Zuckerberg</w:t>
      </w:r>
      <w:proofErr w:type="spellEnd"/>
      <w:r w:rsidRPr="00D93739">
        <w:rPr>
          <w:rFonts w:ascii="Arial" w:eastAsia="Times New Roman" w:hAnsi="Arial" w:cs="Arial"/>
          <w:b/>
          <w:sz w:val="28"/>
          <w:szCs w:val="28"/>
        </w:rPr>
        <w:t xml:space="preserve"> sold 30 million.  </w:t>
      </w:r>
      <w:r w:rsidRPr="00D93739">
        <w:rPr>
          <w:rFonts w:ascii="Arial" w:eastAsia="Times New Roman" w:hAnsi="Arial" w:cs="Arial"/>
          <w:b/>
          <w:sz w:val="28"/>
          <w:szCs w:val="28"/>
        </w:rPr>
        <w:t>L</w:t>
      </w:r>
      <w:r w:rsidRPr="00D93739">
        <w:rPr>
          <w:rFonts w:ascii="Arial" w:eastAsia="Times New Roman" w:hAnsi="Arial" w:cs="Arial"/>
          <w:b/>
          <w:sz w:val="28"/>
          <w:szCs w:val="28"/>
        </w:rPr>
        <w:t xml:space="preserve">et’s see… 30 million </w:t>
      </w:r>
      <w:r w:rsidR="009667B8" w:rsidRPr="00D93739">
        <w:rPr>
          <w:rFonts w:ascii="Arial" w:eastAsia="Times New Roman" w:hAnsi="Arial" w:cs="Arial"/>
          <w:b/>
          <w:sz w:val="28"/>
          <w:szCs w:val="28"/>
        </w:rPr>
        <w:t>at $38 each</w:t>
      </w:r>
      <w:r w:rsidRPr="00D93739">
        <w:rPr>
          <w:rFonts w:ascii="Arial" w:eastAsia="Times New Roman" w:hAnsi="Arial" w:cs="Arial"/>
          <w:b/>
          <w:sz w:val="28"/>
          <w:szCs w:val="28"/>
        </w:rPr>
        <w:t>… well there’s one twenty</w:t>
      </w:r>
      <w:r w:rsidRPr="00D93739">
        <w:rPr>
          <w:rFonts w:ascii="Arial" w:eastAsia="Times New Roman" w:hAnsi="Arial" w:cs="Arial"/>
          <w:b/>
          <w:sz w:val="28"/>
          <w:szCs w:val="28"/>
        </w:rPr>
        <w:t>-</w:t>
      </w:r>
      <w:r w:rsidRPr="00D93739">
        <w:rPr>
          <w:rFonts w:ascii="Arial" w:eastAsia="Times New Roman" w:hAnsi="Arial" w:cs="Arial"/>
          <w:b/>
          <w:sz w:val="28"/>
          <w:szCs w:val="28"/>
        </w:rPr>
        <w:t>something who doesn’t have to worry about Social Security.</w:t>
      </w:r>
    </w:p>
    <w:p w:rsidR="00615146" w:rsidRPr="00D93739" w:rsidRDefault="00615146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116A2" w:rsidRPr="00D93739" w:rsidRDefault="009667B8" w:rsidP="00A116A2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But a</w:t>
      </w:r>
      <w:r w:rsidR="00A116A2" w:rsidRPr="00D93739">
        <w:rPr>
          <w:rFonts w:ascii="Arial" w:eastAsia="Times New Roman" w:hAnsi="Arial" w:cs="Arial"/>
          <w:b/>
          <w:sz w:val="28"/>
          <w:szCs w:val="28"/>
        </w:rPr>
        <w:t>s f</w:t>
      </w:r>
      <w:r w:rsidR="00A116A2" w:rsidRPr="00D93739">
        <w:rPr>
          <w:rFonts w:ascii="Arial" w:eastAsia="Times New Roman" w:hAnsi="Arial" w:cs="Arial"/>
          <w:b/>
          <w:sz w:val="28"/>
          <w:szCs w:val="28"/>
        </w:rPr>
        <w:t>or those who decided to buy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 xml:space="preserve"> those shares</w:t>
      </w:r>
      <w:r w:rsidR="00A116A2" w:rsidRPr="00D93739">
        <w:rPr>
          <w:rFonts w:ascii="Arial" w:eastAsia="Times New Roman" w:hAnsi="Arial" w:cs="Arial"/>
          <w:b/>
          <w:sz w:val="28"/>
          <w:szCs w:val="28"/>
        </w:rPr>
        <w:t>...and to hold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 xml:space="preserve"> them</w:t>
      </w:r>
      <w:r w:rsidR="00A116A2" w:rsidRPr="00D93739">
        <w:rPr>
          <w:rFonts w:ascii="Arial" w:eastAsia="Times New Roman" w:hAnsi="Arial" w:cs="Arial"/>
          <w:b/>
          <w:sz w:val="28"/>
          <w:szCs w:val="28"/>
        </w:rPr>
        <w:t>, their stake as of yesterday was worth half what they paid.</w:t>
      </w:r>
    </w:p>
    <w:p w:rsidR="00A116A2" w:rsidRPr="00D93739" w:rsidRDefault="00A116A2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52175E" w:rsidRPr="00D93739" w:rsidRDefault="00615146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 xml:space="preserve">So lesson learned.  Sometimes you should </w:t>
      </w:r>
      <w:r w:rsidR="004473E1" w:rsidRPr="00D93739">
        <w:rPr>
          <w:rFonts w:ascii="Arial" w:eastAsia="Times New Roman" w:hAnsi="Arial" w:cs="Arial"/>
          <w:b/>
          <w:sz w:val="28"/>
          <w:szCs w:val="28"/>
        </w:rPr>
        <w:t>SELL on opening day.  Of course that wou</w:t>
      </w:r>
      <w:r w:rsidR="0052175E" w:rsidRPr="00D93739">
        <w:rPr>
          <w:rFonts w:ascii="Arial" w:eastAsia="Times New Roman" w:hAnsi="Arial" w:cs="Arial"/>
          <w:b/>
          <w:sz w:val="28"/>
          <w:szCs w:val="28"/>
        </w:rPr>
        <w:t xml:space="preserve">ld have meant buying in BEFORE Facebook </w:t>
      </w:r>
      <w:r w:rsidR="004473E1" w:rsidRPr="00D93739">
        <w:rPr>
          <w:rFonts w:ascii="Arial" w:eastAsia="Times New Roman" w:hAnsi="Arial" w:cs="Arial"/>
          <w:b/>
          <w:sz w:val="28"/>
          <w:szCs w:val="28"/>
        </w:rPr>
        <w:t>went public, which by definition most of us, being members of the public, could not do.</w:t>
      </w:r>
      <w:r w:rsidR="0052175E" w:rsidRPr="00D93739">
        <w:rPr>
          <w:rFonts w:ascii="Arial" w:eastAsia="Times New Roman" w:hAnsi="Arial" w:cs="Arial"/>
          <w:b/>
          <w:sz w:val="28"/>
          <w:szCs w:val="28"/>
        </w:rPr>
        <w:t xml:space="preserve">  That’s why 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 xml:space="preserve">much of the public </w:t>
      </w:r>
      <w:r w:rsidR="0052175E" w:rsidRPr="00D93739">
        <w:rPr>
          <w:rFonts w:ascii="Arial" w:eastAsia="Times New Roman" w:hAnsi="Arial" w:cs="Arial"/>
          <w:b/>
          <w:sz w:val="28"/>
          <w:szCs w:val="28"/>
        </w:rPr>
        <w:t>just spend</w:t>
      </w:r>
      <w:r w:rsidR="009667B8" w:rsidRPr="00D93739">
        <w:rPr>
          <w:rFonts w:ascii="Arial" w:eastAsia="Times New Roman" w:hAnsi="Arial" w:cs="Arial"/>
          <w:b/>
          <w:sz w:val="28"/>
          <w:szCs w:val="28"/>
        </w:rPr>
        <w:t>s</w:t>
      </w:r>
      <w:r w:rsidR="0052175E" w:rsidRPr="00D93739">
        <w:rPr>
          <w:rFonts w:ascii="Arial" w:eastAsia="Times New Roman" w:hAnsi="Arial" w:cs="Arial"/>
          <w:b/>
          <w:sz w:val="28"/>
          <w:szCs w:val="28"/>
        </w:rPr>
        <w:t xml:space="preserve"> the night at the Casino.  At least you can get a good steak.</w:t>
      </w:r>
    </w:p>
    <w:p w:rsidR="004473E1" w:rsidRPr="00D93739" w:rsidRDefault="004473E1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93739" w:rsidRPr="00D93739" w:rsidRDefault="004473E1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 xml:space="preserve">If it’s any consolation, 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 xml:space="preserve">under the rules </w:t>
      </w:r>
      <w:proofErr w:type="spellStart"/>
      <w:r w:rsidR="00B65C12" w:rsidRPr="00D93739">
        <w:rPr>
          <w:rFonts w:ascii="Arial" w:eastAsia="Times New Roman" w:hAnsi="Arial" w:cs="Arial"/>
          <w:b/>
          <w:sz w:val="28"/>
          <w:szCs w:val="28"/>
        </w:rPr>
        <w:t>Zuckerberg</w:t>
      </w:r>
      <w:proofErr w:type="spellEnd"/>
      <w:r w:rsidR="003525CA" w:rsidRPr="00D93739">
        <w:rPr>
          <w:rFonts w:ascii="Arial" w:eastAsia="Times New Roman" w:hAnsi="Arial" w:cs="Arial"/>
          <w:b/>
          <w:sz w:val="28"/>
          <w:szCs w:val="28"/>
        </w:rPr>
        <w:t xml:space="preserve"> and his fellow 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>insiders c</w:t>
      </w:r>
      <w:r w:rsidR="009667B8" w:rsidRPr="00D93739">
        <w:rPr>
          <w:rFonts w:ascii="Arial" w:eastAsia="Times New Roman" w:hAnsi="Arial" w:cs="Arial"/>
          <w:b/>
          <w:sz w:val="28"/>
          <w:szCs w:val="28"/>
        </w:rPr>
        <w:t>a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>n’t sell ALL their shares right away</w:t>
      </w:r>
      <w:r w:rsidR="009667B8" w:rsidRPr="00D93739">
        <w:rPr>
          <w:rFonts w:ascii="Arial" w:eastAsia="Times New Roman" w:hAnsi="Arial" w:cs="Arial"/>
          <w:b/>
          <w:sz w:val="28"/>
          <w:szCs w:val="28"/>
        </w:rPr>
        <w:t xml:space="preserve">.  There’s a waiting period. 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 xml:space="preserve"> BUT </w:t>
      </w:r>
      <w:r w:rsidR="009667B8" w:rsidRPr="00D93739">
        <w:rPr>
          <w:rFonts w:ascii="Arial" w:eastAsia="Times New Roman" w:hAnsi="Arial" w:cs="Arial"/>
          <w:b/>
          <w:sz w:val="28"/>
          <w:szCs w:val="28"/>
        </w:rPr>
        <w:t>it</w:t>
      </w:r>
      <w:r w:rsidR="003525CA" w:rsidRPr="00D9373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D172F" w:rsidRPr="00D93739">
        <w:rPr>
          <w:rFonts w:ascii="Arial" w:eastAsia="Times New Roman" w:hAnsi="Arial" w:cs="Arial"/>
          <w:b/>
          <w:sz w:val="28"/>
          <w:szCs w:val="28"/>
        </w:rPr>
        <w:t>expires in a few months, and Brian Cooley</w:t>
      </w:r>
      <w:r w:rsidR="00D93739" w:rsidRPr="00D93739">
        <w:rPr>
          <w:rFonts w:ascii="Arial" w:eastAsia="Times New Roman" w:hAnsi="Arial" w:cs="Arial"/>
          <w:b/>
          <w:sz w:val="28"/>
          <w:szCs w:val="28"/>
        </w:rPr>
        <w:t xml:space="preserve"> of CNET-- </w:t>
      </w:r>
      <w:proofErr w:type="gramStart"/>
      <w:r w:rsidR="00D93739" w:rsidRPr="00D93739">
        <w:rPr>
          <w:rFonts w:ascii="Arial" w:eastAsia="Times New Roman" w:hAnsi="Arial" w:cs="Arial"/>
          <w:b/>
          <w:sz w:val="28"/>
          <w:szCs w:val="28"/>
        </w:rPr>
        <w:t>remind</w:t>
      </w:r>
      <w:proofErr w:type="gramEnd"/>
      <w:r w:rsidR="00D93739" w:rsidRPr="00D93739">
        <w:rPr>
          <w:rFonts w:ascii="Arial" w:eastAsia="Times New Roman" w:hAnsi="Arial" w:cs="Arial"/>
          <w:b/>
          <w:sz w:val="28"/>
          <w:szCs w:val="28"/>
        </w:rPr>
        <w:t xml:space="preserve"> us what happens then:</w:t>
      </w:r>
    </w:p>
    <w:p w:rsidR="00CD172F" w:rsidRPr="00D93739" w:rsidRDefault="00CD172F" w:rsidP="0052175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F90BA3" w:rsidRPr="00D93739" w:rsidRDefault="00BE55EE" w:rsidP="0052175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BE55EE">
        <w:rPr>
          <w:rFonts w:ascii="Arial" w:eastAsia="Times New Roman" w:hAnsi="Arial" w:cs="Arial"/>
          <w:b/>
          <w:sz w:val="28"/>
          <w:szCs w:val="28"/>
        </w:rPr>
        <w:t>"Their shares are coming on the market. That's increased supply. That of course affects demand and price - classic economics." (:06)</w:t>
      </w:r>
    </w:p>
    <w:p w:rsidR="00F90BA3" w:rsidRPr="00D93739" w:rsidRDefault="00F90BA3" w:rsidP="00BE55EE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65C9F" w:rsidRPr="00D93739" w:rsidRDefault="00CD172F" w:rsidP="00D93739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93739">
        <w:rPr>
          <w:rFonts w:ascii="Arial" w:eastAsia="Times New Roman" w:hAnsi="Arial" w:cs="Arial"/>
          <w:b/>
          <w:sz w:val="28"/>
          <w:szCs w:val="28"/>
        </w:rPr>
        <w:t>I smell a bargain</w:t>
      </w:r>
      <w:r w:rsidR="00D93739" w:rsidRPr="00D93739">
        <w:rPr>
          <w:rFonts w:ascii="Arial" w:eastAsia="Times New Roman" w:hAnsi="Arial" w:cs="Arial"/>
          <w:b/>
          <w:sz w:val="28"/>
          <w:szCs w:val="28"/>
        </w:rPr>
        <w:t xml:space="preserve"> price for Facebook shares!</w:t>
      </w:r>
      <w:r w:rsidRPr="00D93739">
        <w:rPr>
          <w:rFonts w:ascii="Arial" w:eastAsia="Times New Roman" w:hAnsi="Arial" w:cs="Arial"/>
          <w:b/>
          <w:sz w:val="28"/>
          <w:szCs w:val="28"/>
        </w:rPr>
        <w:t xml:space="preserve">  Or is that a steak. I can’t decide.</w:t>
      </w:r>
    </w:p>
    <w:p w:rsidR="00D93739" w:rsidRPr="00D93739" w:rsidRDefault="00D93739" w:rsidP="00D93739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93739" w:rsidRPr="00D93739" w:rsidRDefault="00D93739" w:rsidP="00D93739">
      <w:pPr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D93739" w:rsidRPr="00D9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EE"/>
    <w:rsid w:val="0020654B"/>
    <w:rsid w:val="003525CA"/>
    <w:rsid w:val="004424A9"/>
    <w:rsid w:val="004473E1"/>
    <w:rsid w:val="0052175E"/>
    <w:rsid w:val="00536FA4"/>
    <w:rsid w:val="00615146"/>
    <w:rsid w:val="007E5DF9"/>
    <w:rsid w:val="009667B8"/>
    <w:rsid w:val="009E6A41"/>
    <w:rsid w:val="00A116A2"/>
    <w:rsid w:val="00B65C12"/>
    <w:rsid w:val="00BE55EE"/>
    <w:rsid w:val="00CD172F"/>
    <w:rsid w:val="00D93739"/>
    <w:rsid w:val="00F41CD6"/>
    <w:rsid w:val="00F90BA3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1</cp:revision>
  <dcterms:created xsi:type="dcterms:W3CDTF">2012-08-22T02:09:00Z</dcterms:created>
  <dcterms:modified xsi:type="dcterms:W3CDTF">2012-08-22T03:37:00Z</dcterms:modified>
</cp:coreProperties>
</file>