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FD" w:rsidRDefault="00841AF0">
      <w:pPr>
        <w:rPr>
          <w:rFonts w:ascii="Arial" w:hAnsi="Arial" w:cs="Arial"/>
          <w:b/>
          <w:sz w:val="28"/>
          <w:szCs w:val="28"/>
        </w:rPr>
      </w:pPr>
      <w:bookmarkStart w:id="0" w:name="_GoBack"/>
      <w:r w:rsidRPr="00841AF0">
        <w:rPr>
          <w:rFonts w:ascii="Arial" w:hAnsi="Arial" w:cs="Arial"/>
          <w:b/>
          <w:sz w:val="28"/>
          <w:szCs w:val="28"/>
        </w:rPr>
        <w:t xml:space="preserve">Osg1 </w:t>
      </w:r>
      <w:r w:rsidR="004E097A">
        <w:rPr>
          <w:rFonts w:ascii="Arial" w:hAnsi="Arial" w:cs="Arial"/>
          <w:b/>
          <w:sz w:val="28"/>
          <w:szCs w:val="28"/>
        </w:rPr>
        <w:fldChar w:fldCharType="begin"/>
      </w:r>
      <w:r w:rsidR="004E097A">
        <w:rPr>
          <w:rFonts w:ascii="Arial" w:hAnsi="Arial" w:cs="Arial"/>
          <w:b/>
          <w:sz w:val="28"/>
          <w:szCs w:val="28"/>
        </w:rPr>
        <w:instrText xml:space="preserve"> DATE \@ "yyyy-MM-dd" </w:instrText>
      </w:r>
      <w:r w:rsidR="004E097A">
        <w:rPr>
          <w:rFonts w:ascii="Arial" w:hAnsi="Arial" w:cs="Arial"/>
          <w:b/>
          <w:sz w:val="28"/>
          <w:szCs w:val="28"/>
        </w:rPr>
        <w:fldChar w:fldCharType="separate"/>
      </w:r>
      <w:r w:rsidR="00176C8A">
        <w:rPr>
          <w:rFonts w:ascii="Arial" w:hAnsi="Arial" w:cs="Arial"/>
          <w:b/>
          <w:noProof/>
          <w:sz w:val="28"/>
          <w:szCs w:val="28"/>
        </w:rPr>
        <w:t>2012-08-19</w:t>
      </w:r>
      <w:r w:rsidR="004E097A">
        <w:rPr>
          <w:rFonts w:ascii="Arial" w:hAnsi="Arial" w:cs="Arial"/>
          <w:b/>
          <w:sz w:val="28"/>
          <w:szCs w:val="28"/>
        </w:rPr>
        <w:fldChar w:fldCharType="end"/>
      </w:r>
      <w:r w:rsidR="004E097A">
        <w:rPr>
          <w:rFonts w:ascii="Arial" w:hAnsi="Arial" w:cs="Arial"/>
          <w:b/>
          <w:sz w:val="28"/>
          <w:szCs w:val="28"/>
        </w:rPr>
        <w:t xml:space="preserve"> A</w:t>
      </w:r>
      <w:r w:rsidRPr="00841AF0">
        <w:rPr>
          <w:rFonts w:ascii="Arial" w:hAnsi="Arial" w:cs="Arial"/>
          <w:b/>
          <w:sz w:val="28"/>
          <w:szCs w:val="28"/>
        </w:rPr>
        <w:t>SSANGE</w:t>
      </w:r>
    </w:p>
    <w:bookmarkEnd w:id="0"/>
    <w:p w:rsidR="00841AF0" w:rsidRDefault="00820D39">
      <w:pPr>
        <w:rPr>
          <w:rFonts w:ascii="Arial" w:hAnsi="Arial" w:cs="Arial"/>
          <w:b/>
          <w:sz w:val="28"/>
          <w:szCs w:val="28"/>
        </w:rPr>
      </w:pPr>
      <w:r>
        <w:rPr>
          <w:rFonts w:ascii="Arial" w:hAnsi="Arial" w:cs="Arial"/>
          <w:b/>
          <w:sz w:val="28"/>
          <w:szCs w:val="28"/>
        </w:rPr>
        <w:t>TOF</w:t>
      </w:r>
    </w:p>
    <w:p w:rsidR="00820D39" w:rsidRDefault="00820D39">
      <w:pPr>
        <w:rPr>
          <w:rFonts w:ascii="Arial" w:hAnsi="Arial" w:cs="Arial"/>
          <w:b/>
          <w:sz w:val="28"/>
          <w:szCs w:val="28"/>
        </w:rPr>
      </w:pPr>
      <w:r>
        <w:rPr>
          <w:rFonts w:ascii="Arial" w:hAnsi="Arial" w:cs="Arial"/>
          <w:b/>
          <w:sz w:val="28"/>
          <w:szCs w:val="28"/>
        </w:rPr>
        <w:t xml:space="preserve">Remember Julian </w:t>
      </w:r>
      <w:proofErr w:type="spellStart"/>
      <w:r>
        <w:rPr>
          <w:rFonts w:ascii="Arial" w:hAnsi="Arial" w:cs="Arial"/>
          <w:b/>
          <w:sz w:val="28"/>
          <w:szCs w:val="28"/>
        </w:rPr>
        <w:t>Assange</w:t>
      </w:r>
      <w:proofErr w:type="spellEnd"/>
      <w:r>
        <w:rPr>
          <w:rFonts w:ascii="Arial" w:hAnsi="Arial" w:cs="Arial"/>
          <w:b/>
          <w:sz w:val="28"/>
          <w:szCs w:val="28"/>
        </w:rPr>
        <w:t xml:space="preserve">?  </w:t>
      </w:r>
      <w:proofErr w:type="gramStart"/>
      <w:r>
        <w:rPr>
          <w:rFonts w:ascii="Arial" w:hAnsi="Arial" w:cs="Arial"/>
          <w:b/>
          <w:sz w:val="28"/>
          <w:szCs w:val="28"/>
        </w:rPr>
        <w:t xml:space="preserve">Founder of </w:t>
      </w:r>
      <w:proofErr w:type="spellStart"/>
      <w:r>
        <w:rPr>
          <w:rFonts w:ascii="Arial" w:hAnsi="Arial" w:cs="Arial"/>
          <w:b/>
          <w:sz w:val="28"/>
          <w:szCs w:val="28"/>
        </w:rPr>
        <w:t>Wikileaks</w:t>
      </w:r>
      <w:proofErr w:type="spellEnd"/>
      <w:r>
        <w:rPr>
          <w:rFonts w:ascii="Arial" w:hAnsi="Arial" w:cs="Arial"/>
          <w:b/>
          <w:sz w:val="28"/>
          <w:szCs w:val="28"/>
        </w:rPr>
        <w:t>?</w:t>
      </w:r>
      <w:proofErr w:type="gramEnd"/>
      <w:r>
        <w:rPr>
          <w:rFonts w:ascii="Arial" w:hAnsi="Arial" w:cs="Arial"/>
          <w:b/>
          <w:sz w:val="28"/>
          <w:szCs w:val="28"/>
        </w:rPr>
        <w:t xml:space="preserve">  </w:t>
      </w:r>
      <w:r w:rsidR="004E097A">
        <w:rPr>
          <w:rFonts w:ascii="Arial" w:hAnsi="Arial" w:cs="Arial"/>
          <w:b/>
          <w:sz w:val="28"/>
          <w:szCs w:val="28"/>
        </w:rPr>
        <w:t xml:space="preserve">Who released all those documents about the Wars in Afghanistan and Iraq?  </w:t>
      </w:r>
      <w:r>
        <w:rPr>
          <w:rFonts w:ascii="Arial" w:hAnsi="Arial" w:cs="Arial"/>
          <w:b/>
          <w:sz w:val="28"/>
          <w:szCs w:val="28"/>
        </w:rPr>
        <w:t>He</w:t>
      </w:r>
      <w:r w:rsidR="00813172">
        <w:rPr>
          <w:rFonts w:ascii="Arial" w:hAnsi="Arial" w:cs="Arial"/>
          <w:b/>
          <w:sz w:val="28"/>
          <w:szCs w:val="28"/>
        </w:rPr>
        <w:t>’s now holed up at the Ecuadorian embassy in London</w:t>
      </w:r>
      <w:r>
        <w:rPr>
          <w:rFonts w:ascii="Arial" w:hAnsi="Arial" w:cs="Arial"/>
          <w:b/>
          <w:sz w:val="28"/>
          <w:szCs w:val="28"/>
        </w:rPr>
        <w:t>.  Where yesterday he stood in the balcony and scolded the United States:</w:t>
      </w:r>
    </w:p>
    <w:p w:rsidR="00820D39" w:rsidRDefault="002C429A">
      <w:pPr>
        <w:rPr>
          <w:rFonts w:ascii="Arial" w:hAnsi="Arial" w:cs="Arial"/>
          <w:b/>
          <w:sz w:val="28"/>
          <w:szCs w:val="28"/>
        </w:rPr>
      </w:pPr>
      <w:r>
        <w:rPr>
          <w:rFonts w:ascii="Arial" w:hAnsi="Arial" w:cs="Arial"/>
          <w:b/>
          <w:sz w:val="28"/>
          <w:szCs w:val="28"/>
        </w:rPr>
        <w:object w:dxaOrig="4836"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41.4pt;height:38.1pt" o:ole="">
            <v:imagedata r:id="rId5" o:title=""/>
          </v:shape>
          <o:OLEObject Type="Embed" ProgID="Package" ShapeID="_x0000_i1072" DrawAspect="Content" ObjectID="_1406919423" r:id="rId6"/>
        </w:object>
      </w:r>
    </w:p>
    <w:p w:rsidR="00820D39" w:rsidRDefault="001D0959">
      <w:pPr>
        <w:rPr>
          <w:rFonts w:ascii="Arial" w:hAnsi="Arial" w:cs="Arial"/>
          <w:b/>
          <w:sz w:val="28"/>
          <w:szCs w:val="28"/>
        </w:rPr>
      </w:pPr>
      <w:r>
        <w:rPr>
          <w:rFonts w:ascii="Arial" w:hAnsi="Arial" w:cs="Arial"/>
          <w:b/>
          <w:sz w:val="28"/>
          <w:szCs w:val="28"/>
        </w:rPr>
        <w:t>“</w:t>
      </w:r>
      <w:r w:rsidR="00820D39">
        <w:rPr>
          <w:rFonts w:ascii="Arial" w:hAnsi="Arial" w:cs="Arial"/>
          <w:b/>
          <w:sz w:val="28"/>
          <w:szCs w:val="28"/>
        </w:rPr>
        <w:t xml:space="preserve">The United States must pledge before the world </w:t>
      </w:r>
      <w:r>
        <w:rPr>
          <w:rFonts w:ascii="Arial" w:hAnsi="Arial" w:cs="Arial"/>
          <w:b/>
          <w:sz w:val="28"/>
          <w:szCs w:val="28"/>
        </w:rPr>
        <w:t>…</w:t>
      </w:r>
      <w:r w:rsidR="00820D39">
        <w:rPr>
          <w:rFonts w:ascii="Arial" w:hAnsi="Arial" w:cs="Arial"/>
          <w:b/>
          <w:sz w:val="28"/>
          <w:szCs w:val="28"/>
        </w:rPr>
        <w:t xml:space="preserve"> secret cr</w:t>
      </w:r>
      <w:r>
        <w:rPr>
          <w:rFonts w:ascii="Arial" w:hAnsi="Arial" w:cs="Arial"/>
          <w:b/>
          <w:sz w:val="28"/>
          <w:szCs w:val="28"/>
        </w:rPr>
        <w:t>i</w:t>
      </w:r>
      <w:r w:rsidR="00820D39">
        <w:rPr>
          <w:rFonts w:ascii="Arial" w:hAnsi="Arial" w:cs="Arial"/>
          <w:b/>
          <w:sz w:val="28"/>
          <w:szCs w:val="28"/>
        </w:rPr>
        <w:t>mes of the powerful.</w:t>
      </w:r>
      <w:r>
        <w:rPr>
          <w:rFonts w:ascii="Arial" w:hAnsi="Arial" w:cs="Arial"/>
          <w:b/>
          <w:sz w:val="28"/>
          <w:szCs w:val="28"/>
        </w:rPr>
        <w:t>”</w:t>
      </w:r>
    </w:p>
    <w:p w:rsidR="00820D39" w:rsidRDefault="00820D39">
      <w:pPr>
        <w:rPr>
          <w:rFonts w:ascii="Arial" w:hAnsi="Arial" w:cs="Arial"/>
          <w:b/>
          <w:sz w:val="28"/>
          <w:szCs w:val="28"/>
        </w:rPr>
      </w:pPr>
      <w:r>
        <w:rPr>
          <w:rFonts w:ascii="Arial" w:hAnsi="Arial" w:cs="Arial"/>
          <w:b/>
          <w:sz w:val="28"/>
          <w:szCs w:val="28"/>
        </w:rPr>
        <w:t>More after this from Charlie:</w:t>
      </w:r>
    </w:p>
    <w:p w:rsidR="00820D39" w:rsidRDefault="00820D39">
      <w:pPr>
        <w:rPr>
          <w:rFonts w:ascii="Arial" w:hAnsi="Arial" w:cs="Arial"/>
          <w:b/>
          <w:sz w:val="28"/>
          <w:szCs w:val="28"/>
        </w:rPr>
      </w:pPr>
      <w:r>
        <w:rPr>
          <w:rFonts w:ascii="Arial" w:hAnsi="Arial" w:cs="Arial"/>
          <w:b/>
          <w:sz w:val="28"/>
          <w:szCs w:val="28"/>
        </w:rPr>
        <w:t>((SPOT))</w:t>
      </w:r>
    </w:p>
    <w:p w:rsidR="00AF3935" w:rsidRDefault="001D0959" w:rsidP="00813172">
      <w:pPr>
        <w:rPr>
          <w:rFonts w:ascii="Arial" w:hAnsi="Arial" w:cs="Arial"/>
          <w:b/>
          <w:sz w:val="28"/>
          <w:szCs w:val="28"/>
        </w:rPr>
      </w:pPr>
      <w:r>
        <w:rPr>
          <w:rFonts w:ascii="Arial" w:hAnsi="Arial" w:cs="Arial"/>
          <w:b/>
          <w:sz w:val="28"/>
          <w:szCs w:val="28"/>
        </w:rPr>
        <w:t xml:space="preserve">Julian </w:t>
      </w:r>
      <w:proofErr w:type="spellStart"/>
      <w:r>
        <w:rPr>
          <w:rFonts w:ascii="Arial" w:hAnsi="Arial" w:cs="Arial"/>
          <w:b/>
          <w:sz w:val="28"/>
          <w:szCs w:val="28"/>
        </w:rPr>
        <w:t>Assange</w:t>
      </w:r>
      <w:proofErr w:type="spellEnd"/>
      <w:r w:rsidR="00511E62">
        <w:rPr>
          <w:rFonts w:ascii="Arial" w:hAnsi="Arial" w:cs="Arial"/>
          <w:b/>
          <w:sz w:val="28"/>
          <w:szCs w:val="28"/>
        </w:rPr>
        <w:t>,</w:t>
      </w:r>
      <w:r>
        <w:rPr>
          <w:rFonts w:ascii="Arial" w:hAnsi="Arial" w:cs="Arial"/>
          <w:b/>
          <w:sz w:val="28"/>
          <w:szCs w:val="28"/>
        </w:rPr>
        <w:t xml:space="preserve"> former hacker tu</w:t>
      </w:r>
      <w:r w:rsidR="00813172">
        <w:rPr>
          <w:rFonts w:ascii="Arial" w:hAnsi="Arial" w:cs="Arial"/>
          <w:b/>
          <w:sz w:val="28"/>
          <w:szCs w:val="28"/>
        </w:rPr>
        <w:t>r</w:t>
      </w:r>
      <w:r>
        <w:rPr>
          <w:rFonts w:ascii="Arial" w:hAnsi="Arial" w:cs="Arial"/>
          <w:b/>
          <w:sz w:val="28"/>
          <w:szCs w:val="28"/>
        </w:rPr>
        <w:t xml:space="preserve">ned free speech activist, made </w:t>
      </w:r>
      <w:r w:rsidR="003B1E8E">
        <w:rPr>
          <w:rFonts w:ascii="Arial" w:hAnsi="Arial" w:cs="Arial"/>
          <w:b/>
          <w:sz w:val="28"/>
          <w:szCs w:val="28"/>
        </w:rPr>
        <w:t>headlines</w:t>
      </w:r>
      <w:r w:rsidR="00813172">
        <w:rPr>
          <w:rFonts w:ascii="Arial" w:hAnsi="Arial" w:cs="Arial"/>
          <w:b/>
          <w:sz w:val="28"/>
          <w:szCs w:val="28"/>
        </w:rPr>
        <w:t xml:space="preserve"> </w:t>
      </w:r>
      <w:r w:rsidR="003B1E8E">
        <w:rPr>
          <w:rFonts w:ascii="Arial" w:hAnsi="Arial" w:cs="Arial"/>
          <w:b/>
          <w:sz w:val="28"/>
          <w:szCs w:val="28"/>
        </w:rPr>
        <w:t>in 2010</w:t>
      </w:r>
      <w:r w:rsidR="00511E62">
        <w:rPr>
          <w:rFonts w:ascii="Arial" w:hAnsi="Arial" w:cs="Arial"/>
          <w:b/>
          <w:sz w:val="28"/>
          <w:szCs w:val="28"/>
        </w:rPr>
        <w:t xml:space="preserve"> </w:t>
      </w:r>
      <w:r w:rsidR="004E097A">
        <w:rPr>
          <w:rFonts w:ascii="Arial" w:hAnsi="Arial" w:cs="Arial"/>
          <w:b/>
          <w:sz w:val="28"/>
          <w:szCs w:val="28"/>
        </w:rPr>
        <w:t xml:space="preserve">when </w:t>
      </w:r>
      <w:r w:rsidR="00391C3A">
        <w:rPr>
          <w:rFonts w:ascii="Arial" w:hAnsi="Arial" w:cs="Arial"/>
          <w:b/>
          <w:sz w:val="28"/>
          <w:szCs w:val="28"/>
        </w:rPr>
        <w:t xml:space="preserve">he </w:t>
      </w:r>
      <w:r w:rsidR="003B1E8E">
        <w:rPr>
          <w:rFonts w:ascii="Arial" w:hAnsi="Arial" w:cs="Arial"/>
          <w:b/>
          <w:sz w:val="28"/>
          <w:szCs w:val="28"/>
        </w:rPr>
        <w:t>release</w:t>
      </w:r>
      <w:r w:rsidR="00511E62">
        <w:rPr>
          <w:rFonts w:ascii="Arial" w:hAnsi="Arial" w:cs="Arial"/>
          <w:b/>
          <w:sz w:val="28"/>
          <w:szCs w:val="28"/>
        </w:rPr>
        <w:t>d</w:t>
      </w:r>
      <w:r w:rsidR="003B1E8E">
        <w:rPr>
          <w:rFonts w:ascii="Arial" w:hAnsi="Arial" w:cs="Arial"/>
          <w:b/>
          <w:sz w:val="28"/>
          <w:szCs w:val="28"/>
        </w:rPr>
        <w:t xml:space="preserve"> hundreds of thousands of secret </w:t>
      </w:r>
      <w:r w:rsidR="004E097A">
        <w:rPr>
          <w:rFonts w:ascii="Arial" w:hAnsi="Arial" w:cs="Arial"/>
          <w:b/>
          <w:sz w:val="28"/>
          <w:szCs w:val="28"/>
        </w:rPr>
        <w:t xml:space="preserve">US </w:t>
      </w:r>
      <w:r w:rsidR="003B1E8E">
        <w:rPr>
          <w:rFonts w:ascii="Arial" w:hAnsi="Arial" w:cs="Arial"/>
          <w:b/>
          <w:sz w:val="28"/>
          <w:szCs w:val="28"/>
        </w:rPr>
        <w:t>documents</w:t>
      </w:r>
      <w:r w:rsidR="00813172">
        <w:rPr>
          <w:rFonts w:ascii="Arial" w:hAnsi="Arial" w:cs="Arial"/>
          <w:b/>
          <w:sz w:val="28"/>
          <w:szCs w:val="28"/>
        </w:rPr>
        <w:t>.</w:t>
      </w:r>
      <w:r w:rsidR="00AF3935">
        <w:rPr>
          <w:rFonts w:ascii="Arial" w:hAnsi="Arial" w:cs="Arial"/>
          <w:b/>
          <w:sz w:val="28"/>
          <w:szCs w:val="28"/>
        </w:rPr>
        <w:t xml:space="preserve">  He wasn’t charged for that – US law is murky on that point.  </w:t>
      </w:r>
      <w:r w:rsidR="00813172">
        <w:rPr>
          <w:rFonts w:ascii="Arial" w:hAnsi="Arial" w:cs="Arial"/>
          <w:b/>
          <w:sz w:val="28"/>
          <w:szCs w:val="28"/>
        </w:rPr>
        <w:t>Army Private Bradley Manning – w</w:t>
      </w:r>
      <w:r w:rsidR="00AF3935">
        <w:rPr>
          <w:rFonts w:ascii="Arial" w:hAnsi="Arial" w:cs="Arial"/>
          <w:b/>
          <w:sz w:val="28"/>
          <w:szCs w:val="28"/>
        </w:rPr>
        <w:t xml:space="preserve">ho allegedly </w:t>
      </w:r>
      <w:r w:rsidR="00511E62">
        <w:rPr>
          <w:rFonts w:ascii="Arial" w:hAnsi="Arial" w:cs="Arial"/>
          <w:b/>
          <w:sz w:val="28"/>
          <w:szCs w:val="28"/>
        </w:rPr>
        <w:t xml:space="preserve">fed him the </w:t>
      </w:r>
      <w:r w:rsidR="00AF3935">
        <w:rPr>
          <w:rFonts w:ascii="Arial" w:hAnsi="Arial" w:cs="Arial"/>
          <w:b/>
          <w:sz w:val="28"/>
          <w:szCs w:val="28"/>
        </w:rPr>
        <w:t>stole</w:t>
      </w:r>
      <w:r w:rsidR="00511E62">
        <w:rPr>
          <w:rFonts w:ascii="Arial" w:hAnsi="Arial" w:cs="Arial"/>
          <w:b/>
          <w:sz w:val="28"/>
          <w:szCs w:val="28"/>
        </w:rPr>
        <w:t>n</w:t>
      </w:r>
      <w:r w:rsidR="00AF3935">
        <w:rPr>
          <w:rFonts w:ascii="Arial" w:hAnsi="Arial" w:cs="Arial"/>
          <w:b/>
          <w:sz w:val="28"/>
          <w:szCs w:val="28"/>
        </w:rPr>
        <w:t xml:space="preserve"> files – is the one facing charges.</w:t>
      </w:r>
    </w:p>
    <w:p w:rsidR="004E097A" w:rsidRDefault="00AF3935">
      <w:pPr>
        <w:rPr>
          <w:rFonts w:ascii="Arial" w:hAnsi="Arial" w:cs="Arial"/>
          <w:b/>
          <w:sz w:val="28"/>
          <w:szCs w:val="28"/>
        </w:rPr>
      </w:pPr>
      <w:r>
        <w:rPr>
          <w:rFonts w:ascii="Arial" w:hAnsi="Arial" w:cs="Arial"/>
          <w:b/>
          <w:sz w:val="28"/>
          <w:szCs w:val="28"/>
        </w:rPr>
        <w:t>B</w:t>
      </w:r>
      <w:r w:rsidR="00E75419">
        <w:rPr>
          <w:rFonts w:ascii="Arial" w:hAnsi="Arial" w:cs="Arial"/>
          <w:b/>
          <w:sz w:val="28"/>
          <w:szCs w:val="28"/>
        </w:rPr>
        <w:t xml:space="preserve">ut shortly after the documents came out </w:t>
      </w:r>
      <w:proofErr w:type="spellStart"/>
      <w:r>
        <w:rPr>
          <w:rFonts w:ascii="Arial" w:hAnsi="Arial" w:cs="Arial"/>
          <w:b/>
          <w:sz w:val="28"/>
          <w:szCs w:val="28"/>
        </w:rPr>
        <w:t>Assange</w:t>
      </w:r>
      <w:proofErr w:type="spellEnd"/>
      <w:r>
        <w:rPr>
          <w:rFonts w:ascii="Arial" w:hAnsi="Arial" w:cs="Arial"/>
          <w:b/>
          <w:sz w:val="28"/>
          <w:szCs w:val="28"/>
        </w:rPr>
        <w:t xml:space="preserve"> WAS charged </w:t>
      </w:r>
      <w:r w:rsidR="00E75419">
        <w:rPr>
          <w:rFonts w:ascii="Arial" w:hAnsi="Arial" w:cs="Arial"/>
          <w:b/>
          <w:sz w:val="28"/>
          <w:szCs w:val="28"/>
        </w:rPr>
        <w:t>in Sweden with assaulting two women</w:t>
      </w:r>
      <w:r w:rsidR="004E097A">
        <w:rPr>
          <w:rFonts w:ascii="Arial" w:hAnsi="Arial" w:cs="Arial"/>
          <w:b/>
          <w:sz w:val="28"/>
          <w:szCs w:val="28"/>
        </w:rPr>
        <w:t>.  He</w:t>
      </w:r>
      <w:r>
        <w:rPr>
          <w:rFonts w:ascii="Arial" w:hAnsi="Arial" w:cs="Arial"/>
          <w:b/>
          <w:sz w:val="28"/>
          <w:szCs w:val="28"/>
        </w:rPr>
        <w:t xml:space="preserve"> </w:t>
      </w:r>
      <w:r w:rsidR="00391C3A">
        <w:rPr>
          <w:rFonts w:ascii="Arial" w:hAnsi="Arial" w:cs="Arial"/>
          <w:b/>
          <w:sz w:val="28"/>
          <w:szCs w:val="28"/>
        </w:rPr>
        <w:t xml:space="preserve">went to </w:t>
      </w:r>
      <w:r w:rsidR="00511E62">
        <w:rPr>
          <w:rFonts w:ascii="Arial" w:hAnsi="Arial" w:cs="Arial"/>
          <w:b/>
          <w:sz w:val="28"/>
          <w:szCs w:val="28"/>
        </w:rPr>
        <w:t>London</w:t>
      </w:r>
      <w:r>
        <w:rPr>
          <w:rFonts w:ascii="Arial" w:hAnsi="Arial" w:cs="Arial"/>
          <w:b/>
          <w:sz w:val="28"/>
          <w:szCs w:val="28"/>
        </w:rPr>
        <w:t xml:space="preserve"> </w:t>
      </w:r>
      <w:r w:rsidR="00391C3A">
        <w:rPr>
          <w:rFonts w:ascii="Arial" w:hAnsi="Arial" w:cs="Arial"/>
          <w:b/>
          <w:sz w:val="28"/>
          <w:szCs w:val="28"/>
        </w:rPr>
        <w:t>and fought</w:t>
      </w:r>
      <w:r>
        <w:rPr>
          <w:rFonts w:ascii="Arial" w:hAnsi="Arial" w:cs="Arial"/>
          <w:b/>
          <w:sz w:val="28"/>
          <w:szCs w:val="28"/>
        </w:rPr>
        <w:t xml:space="preserve"> extradition, </w:t>
      </w:r>
      <w:r w:rsidR="004E097A">
        <w:rPr>
          <w:rFonts w:ascii="Arial" w:hAnsi="Arial" w:cs="Arial"/>
          <w:b/>
          <w:sz w:val="28"/>
          <w:szCs w:val="28"/>
        </w:rPr>
        <w:t xml:space="preserve">saying any relationship with the </w:t>
      </w:r>
      <w:r>
        <w:rPr>
          <w:rFonts w:ascii="Arial" w:hAnsi="Arial" w:cs="Arial"/>
          <w:b/>
          <w:sz w:val="28"/>
          <w:szCs w:val="28"/>
        </w:rPr>
        <w:t xml:space="preserve">women was </w:t>
      </w:r>
      <w:r w:rsidR="004E097A">
        <w:rPr>
          <w:rFonts w:ascii="Arial" w:hAnsi="Arial" w:cs="Arial"/>
          <w:b/>
          <w:sz w:val="28"/>
          <w:szCs w:val="28"/>
        </w:rPr>
        <w:t>consensual, and that this is all attempt to silence him</w:t>
      </w:r>
      <w:r>
        <w:rPr>
          <w:rFonts w:ascii="Arial" w:hAnsi="Arial" w:cs="Arial"/>
          <w:b/>
          <w:sz w:val="28"/>
          <w:szCs w:val="28"/>
        </w:rPr>
        <w:t>, and eventually send him to the US where he says he’ll get the death penalty.</w:t>
      </w:r>
    </w:p>
    <w:p w:rsidR="00813172" w:rsidRDefault="00511E62">
      <w:pPr>
        <w:rPr>
          <w:rFonts w:ascii="Arial" w:hAnsi="Arial" w:cs="Arial"/>
          <w:b/>
          <w:sz w:val="28"/>
          <w:szCs w:val="28"/>
        </w:rPr>
      </w:pPr>
      <w:r>
        <w:rPr>
          <w:rFonts w:ascii="Arial" w:hAnsi="Arial" w:cs="Arial"/>
          <w:b/>
          <w:sz w:val="28"/>
          <w:szCs w:val="28"/>
        </w:rPr>
        <w:t xml:space="preserve">That’s why when his appeals ran out </w:t>
      </w:r>
      <w:r w:rsidR="004E097A">
        <w:rPr>
          <w:rFonts w:ascii="Arial" w:hAnsi="Arial" w:cs="Arial"/>
          <w:b/>
          <w:sz w:val="28"/>
          <w:szCs w:val="28"/>
        </w:rPr>
        <w:t xml:space="preserve">he </w:t>
      </w:r>
      <w:r w:rsidR="00AF3935">
        <w:rPr>
          <w:rFonts w:ascii="Arial" w:hAnsi="Arial" w:cs="Arial"/>
          <w:b/>
          <w:sz w:val="28"/>
          <w:szCs w:val="28"/>
        </w:rPr>
        <w:t>sought and was granted asylum b</w:t>
      </w:r>
      <w:r w:rsidR="00813172">
        <w:rPr>
          <w:rFonts w:ascii="Arial" w:hAnsi="Arial" w:cs="Arial"/>
          <w:b/>
          <w:sz w:val="28"/>
          <w:szCs w:val="28"/>
        </w:rPr>
        <w:t>y Ecuador</w:t>
      </w:r>
      <w:r w:rsidR="00AF3935">
        <w:rPr>
          <w:rFonts w:ascii="Arial" w:hAnsi="Arial" w:cs="Arial"/>
          <w:b/>
          <w:sz w:val="28"/>
          <w:szCs w:val="28"/>
        </w:rPr>
        <w:t xml:space="preserve">.  Except </w:t>
      </w:r>
      <w:r>
        <w:rPr>
          <w:rFonts w:ascii="Arial" w:hAnsi="Arial" w:cs="Arial"/>
          <w:b/>
          <w:sz w:val="28"/>
          <w:szCs w:val="28"/>
        </w:rPr>
        <w:t>to get there, he’d have to leave its</w:t>
      </w:r>
      <w:r w:rsidR="00813172">
        <w:rPr>
          <w:rFonts w:ascii="Arial" w:hAnsi="Arial" w:cs="Arial"/>
          <w:b/>
          <w:sz w:val="28"/>
          <w:szCs w:val="28"/>
        </w:rPr>
        <w:t xml:space="preserve"> embassy in London – and </w:t>
      </w:r>
      <w:r>
        <w:rPr>
          <w:rFonts w:ascii="Arial" w:hAnsi="Arial" w:cs="Arial"/>
          <w:b/>
          <w:sz w:val="28"/>
          <w:szCs w:val="28"/>
        </w:rPr>
        <w:t xml:space="preserve">British police are ready to arrest him if he does. In fact, some in the British government think the police may have the right to go in and drag him out. </w:t>
      </w:r>
    </w:p>
    <w:p w:rsidR="002C429A" w:rsidRDefault="00AF3935" w:rsidP="004E097A">
      <w:pPr>
        <w:rPr>
          <w:rFonts w:ascii="Arial" w:hAnsi="Arial" w:cs="Arial"/>
          <w:b/>
          <w:sz w:val="28"/>
          <w:szCs w:val="28"/>
        </w:rPr>
      </w:pPr>
      <w:r>
        <w:rPr>
          <w:rFonts w:ascii="Arial" w:hAnsi="Arial" w:cs="Arial"/>
          <w:b/>
          <w:sz w:val="28"/>
          <w:szCs w:val="28"/>
        </w:rPr>
        <w:t xml:space="preserve">So he </w:t>
      </w:r>
      <w:r w:rsidR="00511E62">
        <w:rPr>
          <w:rFonts w:ascii="Arial" w:hAnsi="Arial" w:cs="Arial"/>
          <w:b/>
          <w:sz w:val="28"/>
          <w:szCs w:val="28"/>
        </w:rPr>
        <w:t>may have figured he’d better step to the balcony and speak while he can:</w:t>
      </w:r>
    </w:p>
    <w:p w:rsidR="00AF3935" w:rsidRDefault="002C429A" w:rsidP="004E097A">
      <w:pPr>
        <w:rPr>
          <w:rFonts w:ascii="Arial" w:hAnsi="Arial" w:cs="Arial"/>
          <w:b/>
          <w:sz w:val="28"/>
          <w:szCs w:val="28"/>
        </w:rPr>
      </w:pPr>
      <w:r>
        <w:rPr>
          <w:rFonts w:ascii="Arial" w:hAnsi="Arial" w:cs="Arial"/>
          <w:b/>
          <w:sz w:val="28"/>
          <w:szCs w:val="28"/>
        </w:rPr>
        <w:object w:dxaOrig="4200" w:dyaOrig="768">
          <v:shape id="_x0000_i1074" type="#_x0000_t75" style="width:210.05pt;height:38.1pt" o:ole="">
            <v:imagedata r:id="rId7" o:title=""/>
          </v:shape>
          <o:OLEObject Type="Embed" ProgID="Package" ShapeID="_x0000_i1074" DrawAspect="Content" ObjectID="_1406919424" r:id="rId8"/>
        </w:object>
      </w:r>
    </w:p>
    <w:p w:rsidR="00511E62" w:rsidRDefault="002C429A" w:rsidP="004E097A">
      <w:pPr>
        <w:rPr>
          <w:rFonts w:ascii="Arial" w:hAnsi="Arial" w:cs="Arial"/>
          <w:b/>
          <w:sz w:val="28"/>
          <w:szCs w:val="28"/>
        </w:rPr>
      </w:pPr>
      <w:r>
        <w:rPr>
          <w:rFonts w:ascii="Arial" w:hAnsi="Arial" w:cs="Arial"/>
          <w:b/>
          <w:sz w:val="28"/>
          <w:szCs w:val="28"/>
        </w:rPr>
        <w:t>H</w:t>
      </w:r>
      <w:r w:rsidR="00511E62">
        <w:rPr>
          <w:rFonts w:ascii="Arial" w:hAnsi="Arial" w:cs="Arial"/>
          <w:b/>
          <w:sz w:val="28"/>
          <w:szCs w:val="28"/>
        </w:rPr>
        <w:t>e offered no apology – except this:</w:t>
      </w:r>
    </w:p>
    <w:p w:rsidR="00511E62" w:rsidRDefault="002C429A" w:rsidP="00813172">
      <w:pPr>
        <w:rPr>
          <w:rFonts w:ascii="Arial" w:hAnsi="Arial" w:cs="Arial"/>
          <w:b/>
          <w:sz w:val="28"/>
          <w:szCs w:val="28"/>
        </w:rPr>
      </w:pPr>
      <w:r>
        <w:rPr>
          <w:rFonts w:ascii="Arial" w:hAnsi="Arial" w:cs="Arial"/>
          <w:b/>
          <w:sz w:val="28"/>
          <w:szCs w:val="28"/>
        </w:rPr>
        <w:object w:dxaOrig="4320" w:dyaOrig="768">
          <v:shape id="_x0000_i1076" type="#_x0000_t75" style="width:3in;height:38.1pt" o:ole="">
            <v:imagedata r:id="rId9" o:title=""/>
          </v:shape>
          <o:OLEObject Type="Embed" ProgID="Package" ShapeID="_x0000_i1076" DrawAspect="Content" ObjectID="_1406919425" r:id="rId10"/>
        </w:object>
      </w:r>
    </w:p>
    <w:p w:rsidR="00511E62" w:rsidRDefault="00511E62" w:rsidP="00813172">
      <w:pPr>
        <w:rPr>
          <w:rFonts w:ascii="Arial" w:hAnsi="Arial" w:cs="Arial"/>
          <w:b/>
          <w:sz w:val="28"/>
          <w:szCs w:val="28"/>
        </w:rPr>
      </w:pPr>
      <w:r>
        <w:rPr>
          <w:rFonts w:ascii="Arial" w:hAnsi="Arial" w:cs="Arial"/>
          <w:b/>
          <w:sz w:val="28"/>
          <w:szCs w:val="28"/>
        </w:rPr>
        <w:t>That seems optimistic.</w:t>
      </w:r>
    </w:p>
    <w:p w:rsidR="00813172" w:rsidRDefault="00813172">
      <w:pPr>
        <w:rPr>
          <w:rFonts w:ascii="Arial" w:hAnsi="Arial" w:cs="Arial"/>
          <w:b/>
          <w:sz w:val="28"/>
          <w:szCs w:val="28"/>
        </w:rPr>
      </w:pPr>
      <w:r>
        <w:rPr>
          <w:rFonts w:ascii="Arial" w:hAnsi="Arial" w:cs="Arial"/>
          <w:b/>
          <w:sz w:val="28"/>
          <w:szCs w:val="28"/>
        </w:rPr>
        <w:t>T</w:t>
      </w:r>
      <w:r w:rsidR="00AF3935">
        <w:rPr>
          <w:rFonts w:ascii="Arial" w:hAnsi="Arial" w:cs="Arial"/>
          <w:b/>
          <w:sz w:val="28"/>
          <w:szCs w:val="28"/>
        </w:rPr>
        <w:t>OF</w:t>
      </w:r>
    </w:p>
    <w:sectPr w:rsidR="00813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0"/>
    <w:rsid w:val="00176C8A"/>
    <w:rsid w:val="001D0959"/>
    <w:rsid w:val="002C429A"/>
    <w:rsid w:val="002C7A31"/>
    <w:rsid w:val="00391C3A"/>
    <w:rsid w:val="003B1E8E"/>
    <w:rsid w:val="004424A9"/>
    <w:rsid w:val="004E097A"/>
    <w:rsid w:val="00511E62"/>
    <w:rsid w:val="006D0012"/>
    <w:rsid w:val="00813172"/>
    <w:rsid w:val="00820D39"/>
    <w:rsid w:val="00841AF0"/>
    <w:rsid w:val="009E6A41"/>
    <w:rsid w:val="00AF3935"/>
    <w:rsid w:val="00B34495"/>
    <w:rsid w:val="00E407FD"/>
    <w:rsid w:val="00E7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F0"/>
    <w:rPr>
      <w:rFonts w:ascii="Tahoma" w:hAnsi="Tahoma" w:cs="Tahoma"/>
      <w:sz w:val="16"/>
      <w:szCs w:val="16"/>
    </w:rPr>
  </w:style>
  <w:style w:type="character" w:styleId="Hyperlink">
    <w:name w:val="Hyperlink"/>
    <w:basedOn w:val="DefaultParagraphFont"/>
    <w:uiPriority w:val="99"/>
    <w:semiHidden/>
    <w:unhideWhenUsed/>
    <w:rsid w:val="001D0959"/>
    <w:rPr>
      <w:color w:val="0000FF"/>
      <w:u w:val="single"/>
    </w:rPr>
  </w:style>
  <w:style w:type="paragraph" w:styleId="NormalWeb">
    <w:name w:val="Normal (Web)"/>
    <w:basedOn w:val="Normal"/>
    <w:uiPriority w:val="99"/>
    <w:semiHidden/>
    <w:unhideWhenUsed/>
    <w:rsid w:val="001D09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F0"/>
    <w:rPr>
      <w:rFonts w:ascii="Tahoma" w:hAnsi="Tahoma" w:cs="Tahoma"/>
      <w:sz w:val="16"/>
      <w:szCs w:val="16"/>
    </w:rPr>
  </w:style>
  <w:style w:type="character" w:styleId="Hyperlink">
    <w:name w:val="Hyperlink"/>
    <w:basedOn w:val="DefaultParagraphFont"/>
    <w:uiPriority w:val="99"/>
    <w:semiHidden/>
    <w:unhideWhenUsed/>
    <w:rsid w:val="001D0959"/>
    <w:rPr>
      <w:color w:val="0000FF"/>
      <w:u w:val="single"/>
    </w:rPr>
  </w:style>
  <w:style w:type="paragraph" w:styleId="NormalWeb">
    <w:name w:val="Normal (Web)"/>
    <w:basedOn w:val="Normal"/>
    <w:uiPriority w:val="99"/>
    <w:semiHidden/>
    <w:unhideWhenUsed/>
    <w:rsid w:val="001D09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4161">
      <w:bodyDiv w:val="1"/>
      <w:marLeft w:val="0"/>
      <w:marRight w:val="0"/>
      <w:marTop w:val="0"/>
      <w:marBottom w:val="0"/>
      <w:divBdr>
        <w:top w:val="none" w:sz="0" w:space="0" w:color="auto"/>
        <w:left w:val="none" w:sz="0" w:space="0" w:color="auto"/>
        <w:bottom w:val="none" w:sz="0" w:space="0" w:color="auto"/>
        <w:right w:val="none" w:sz="0" w:space="0" w:color="auto"/>
      </w:divBdr>
      <w:divsChild>
        <w:div w:id="376510991">
          <w:marLeft w:val="0"/>
          <w:marRight w:val="0"/>
          <w:marTop w:val="0"/>
          <w:marBottom w:val="0"/>
          <w:divBdr>
            <w:top w:val="none" w:sz="0" w:space="0" w:color="auto"/>
            <w:left w:val="none" w:sz="0" w:space="0" w:color="auto"/>
            <w:bottom w:val="none" w:sz="0" w:space="0" w:color="auto"/>
            <w:right w:val="none" w:sz="0" w:space="0" w:color="auto"/>
          </w:divBdr>
          <w:divsChild>
            <w:div w:id="953707435">
              <w:marLeft w:val="0"/>
              <w:marRight w:val="0"/>
              <w:marTop w:val="0"/>
              <w:marBottom w:val="0"/>
              <w:divBdr>
                <w:top w:val="none" w:sz="0" w:space="0" w:color="auto"/>
                <w:left w:val="none" w:sz="0" w:space="0" w:color="auto"/>
                <w:bottom w:val="none" w:sz="0" w:space="0" w:color="auto"/>
                <w:right w:val="none" w:sz="0" w:space="0" w:color="auto"/>
              </w:divBdr>
              <w:divsChild>
                <w:div w:id="259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2</cp:revision>
  <cp:lastPrinted>2012-08-20T05:09:00Z</cp:lastPrinted>
  <dcterms:created xsi:type="dcterms:W3CDTF">2012-08-20T00:23:00Z</dcterms:created>
  <dcterms:modified xsi:type="dcterms:W3CDTF">2012-08-20T05:09:00Z</dcterms:modified>
</cp:coreProperties>
</file>